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8A" w:rsidRPr="00381B7D" w:rsidRDefault="003E7B8A" w:rsidP="00B87DE0">
      <w:pPr>
        <w:jc w:val="center"/>
        <w:rPr>
          <w:rFonts w:ascii="Verdana" w:hAnsi="Verdana" w:cs="Verdana"/>
          <w:b/>
          <w:bCs/>
          <w:i/>
          <w:iCs/>
          <w:sz w:val="32"/>
          <w:szCs w:val="32"/>
          <w:lang w:val="pl-PL"/>
        </w:rPr>
      </w:pPr>
    </w:p>
    <w:p w:rsidR="003E7B8A" w:rsidRPr="00520D86" w:rsidRDefault="003E7B8A" w:rsidP="004C1308">
      <w:pPr>
        <w:pStyle w:val="Title"/>
        <w:outlineLvl w:val="0"/>
        <w:rPr>
          <w:rFonts w:ascii="Verdana" w:hAnsi="Verdana" w:cs="Verdana"/>
          <w:i/>
          <w:iCs/>
          <w:caps/>
          <w:sz w:val="28"/>
          <w:szCs w:val="28"/>
          <w:lang w:val="en-US"/>
        </w:rPr>
      </w:pP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>„</w:t>
      </w:r>
      <w:r w:rsidRPr="00520D86">
        <w:rPr>
          <w:rFonts w:ascii="Verdana" w:hAnsi="Verdana" w:cs="Verdana"/>
          <w:i/>
          <w:iCs/>
          <w:caps/>
          <w:sz w:val="28"/>
          <w:szCs w:val="28"/>
          <w:lang w:val="en-US"/>
        </w:rPr>
        <w:t>Quality of Life X</w:t>
      </w:r>
      <w:r>
        <w:rPr>
          <w:rFonts w:ascii="Verdana" w:hAnsi="Verdana" w:cs="Verdana"/>
          <w:i/>
          <w:iCs/>
          <w:caps/>
          <w:sz w:val="28"/>
          <w:szCs w:val="28"/>
          <w:lang w:val="en-US"/>
        </w:rPr>
        <w:t>I</w:t>
      </w:r>
      <w:r w:rsidRPr="00520D86">
        <w:rPr>
          <w:rFonts w:ascii="Verdana" w:hAnsi="Verdana" w:cs="Verdana"/>
          <w:i/>
          <w:iCs/>
          <w:caps/>
          <w:sz w:val="28"/>
          <w:szCs w:val="28"/>
          <w:lang w:val="en-US"/>
        </w:rPr>
        <w:t>. Social and Ethical Dimensions“</w:t>
      </w:r>
    </w:p>
    <w:p w:rsidR="003E7B8A" w:rsidRPr="00520D86" w:rsidRDefault="003E7B8A" w:rsidP="004C1308">
      <w:pPr>
        <w:pStyle w:val="Title"/>
        <w:outlineLvl w:val="0"/>
        <w:rPr>
          <w:i/>
          <w:iCs/>
          <w:smallCaps/>
          <w:lang w:val="en-US"/>
        </w:rPr>
      </w:pPr>
      <w:r w:rsidRPr="00520D86">
        <w:rPr>
          <w:i/>
          <w:iCs/>
          <w:lang w:val="en-US"/>
        </w:rPr>
        <w:t>„</w:t>
      </w:r>
      <w:r w:rsidRPr="00520D86">
        <w:rPr>
          <w:rFonts w:ascii="Verdana" w:hAnsi="Verdana" w:cs="Verdana"/>
          <w:i/>
          <w:iCs/>
          <w:caps/>
          <w:sz w:val="28"/>
          <w:szCs w:val="28"/>
          <w:lang w:val="en-US"/>
        </w:rPr>
        <w:t>business and innov</w:t>
      </w:r>
      <w:r>
        <w:rPr>
          <w:rFonts w:ascii="Verdana" w:hAnsi="Verdana" w:cs="Verdana"/>
          <w:i/>
          <w:iCs/>
          <w:caps/>
          <w:sz w:val="28"/>
          <w:szCs w:val="28"/>
          <w:lang w:val="en-US"/>
        </w:rPr>
        <w:t>ations in business activities X</w:t>
      </w:r>
      <w:r w:rsidRPr="00520D86">
        <w:rPr>
          <w:rFonts w:ascii="Verdana" w:hAnsi="Verdana" w:cs="Verdana"/>
          <w:i/>
          <w:iCs/>
          <w:caps/>
          <w:sz w:val="28"/>
          <w:szCs w:val="28"/>
          <w:lang w:val="en-US"/>
        </w:rPr>
        <w:t>V</w:t>
      </w:r>
      <w:r w:rsidRPr="00520D86">
        <w:rPr>
          <w:i/>
          <w:iCs/>
          <w:lang w:val="en-US"/>
        </w:rPr>
        <w:t xml:space="preserve">. </w:t>
      </w:r>
      <w:r w:rsidRPr="00520D86">
        <w:rPr>
          <w:i/>
          <w:iCs/>
          <w:caps/>
          <w:lang w:val="en-US"/>
        </w:rPr>
        <w:t>“</w:t>
      </w:r>
    </w:p>
    <w:p w:rsidR="003E7B8A" w:rsidRPr="00520D86" w:rsidRDefault="003E7B8A" w:rsidP="00B87DE0">
      <w:pPr>
        <w:spacing w:after="0"/>
        <w:jc w:val="center"/>
        <w:rPr>
          <w:rFonts w:ascii="Verdana" w:hAnsi="Verdana" w:cs="Verdana"/>
          <w:i/>
          <w:iCs/>
          <w:sz w:val="16"/>
          <w:szCs w:val="16"/>
          <w:u w:val="single"/>
          <w:lang w:val="en-US"/>
        </w:rPr>
      </w:pPr>
    </w:p>
    <w:p w:rsidR="003E7B8A" w:rsidRPr="00520D86" w:rsidRDefault="003E7B8A" w:rsidP="0044005D">
      <w:pPr>
        <w:spacing w:after="0"/>
        <w:jc w:val="center"/>
        <w:rPr>
          <w:rFonts w:ascii="Verdana" w:hAnsi="Verdana" w:cs="Verdana"/>
          <w:i/>
          <w:iCs/>
          <w:sz w:val="28"/>
          <w:szCs w:val="28"/>
          <w:u w:val="single"/>
          <w:lang w:val="en-US"/>
        </w:rPr>
      </w:pPr>
      <w:r>
        <w:rPr>
          <w:rFonts w:ascii="Verdana" w:hAnsi="Verdana" w:cs="Verdana"/>
          <w:i/>
          <w:iCs/>
          <w:sz w:val="28"/>
          <w:szCs w:val="28"/>
          <w:u w:val="single"/>
          <w:lang w:val="en-US"/>
        </w:rPr>
        <w:t>Plenary on 23.04.2020</w:t>
      </w:r>
    </w:p>
    <w:p w:rsidR="003E7B8A" w:rsidRPr="00520D86" w:rsidRDefault="003E7B8A" w:rsidP="0044005D">
      <w:pPr>
        <w:spacing w:after="0"/>
        <w:jc w:val="center"/>
        <w:rPr>
          <w:rFonts w:ascii="Verdana" w:hAnsi="Verdana" w:cs="Verdana"/>
          <w:i/>
          <w:iCs/>
          <w:sz w:val="24"/>
          <w:szCs w:val="24"/>
          <w:lang w:val="en-US"/>
        </w:rPr>
      </w:pPr>
      <w:r w:rsidRPr="00520D86">
        <w:rPr>
          <w:rFonts w:ascii="Verdana" w:hAnsi="Verdana" w:cs="Verdana"/>
          <w:i/>
          <w:iCs/>
          <w:sz w:val="24"/>
          <w:szCs w:val="24"/>
          <w:lang w:val="en-US"/>
        </w:rPr>
        <w:t xml:space="preserve">Chairman: </w:t>
      </w:r>
      <w:r>
        <w:rPr>
          <w:rFonts w:ascii="Verdana" w:hAnsi="Verdana" w:cs="Verdana"/>
          <w:i/>
          <w:iCs/>
          <w:sz w:val="24"/>
          <w:szCs w:val="24"/>
          <w:lang w:val="en-US"/>
        </w:rPr>
        <w:t xml:space="preserve">Dr. h.c. </w:t>
      </w:r>
      <w:r w:rsidRPr="00520D86">
        <w:rPr>
          <w:rFonts w:ascii="Verdana" w:hAnsi="Verdana" w:cs="Verdana"/>
          <w:i/>
          <w:iCs/>
          <w:sz w:val="24"/>
          <w:szCs w:val="24"/>
          <w:lang w:val="en-US"/>
        </w:rPr>
        <w:t xml:space="preserve">prof. </w:t>
      </w:r>
      <w:r>
        <w:rPr>
          <w:rFonts w:ascii="Verdana" w:hAnsi="Verdana" w:cs="Verdana"/>
          <w:i/>
          <w:iCs/>
          <w:sz w:val="24"/>
          <w:szCs w:val="24"/>
          <w:lang w:val="en-US"/>
        </w:rPr>
        <w:t>PhDr. Wojciech S</w:t>
      </w:r>
      <w:r>
        <w:rPr>
          <w:rFonts w:ascii="Verdana" w:hAnsi="Verdana" w:cs="Verdana"/>
          <w:i/>
          <w:iCs/>
          <w:sz w:val="24"/>
          <w:szCs w:val="24"/>
          <w:lang w:val="pl-PL"/>
        </w:rPr>
        <w:t>łomski</w:t>
      </w:r>
      <w:r w:rsidRPr="00520D86">
        <w:rPr>
          <w:rFonts w:ascii="Verdana" w:hAnsi="Verdana" w:cs="Verdana"/>
          <w:i/>
          <w:iCs/>
          <w:sz w:val="24"/>
          <w:szCs w:val="24"/>
          <w:lang w:val="en-US"/>
        </w:rPr>
        <w:t xml:space="preserve">, </w:t>
      </w:r>
      <w:r>
        <w:rPr>
          <w:rFonts w:ascii="Verdana" w:hAnsi="Verdana" w:cs="Verdana"/>
          <w:i/>
          <w:iCs/>
          <w:sz w:val="24"/>
          <w:szCs w:val="24"/>
          <w:lang w:val="en-US"/>
        </w:rPr>
        <w:t>PhD.</w:t>
      </w:r>
    </w:p>
    <w:p w:rsidR="003E7B8A" w:rsidRPr="00520D86" w:rsidRDefault="003E7B8A" w:rsidP="0044005D">
      <w:pPr>
        <w:spacing w:after="0"/>
        <w:rPr>
          <w:rFonts w:ascii="Verdana" w:hAnsi="Verdana" w:cs="Verdana"/>
          <w:i/>
          <w:iCs/>
          <w:sz w:val="24"/>
          <w:szCs w:val="24"/>
          <w:u w:val="single"/>
          <w:lang w:val="en-US"/>
        </w:rPr>
      </w:pPr>
    </w:p>
    <w:p w:rsidR="003E7B8A" w:rsidRPr="00520D86" w:rsidRDefault="003E7B8A" w:rsidP="006E0400">
      <w:pPr>
        <w:spacing w:after="0"/>
        <w:rPr>
          <w:rFonts w:ascii="Verdana" w:hAnsi="Verdana" w:cs="Verdana"/>
          <w:i/>
          <w:iCs/>
          <w:sz w:val="28"/>
          <w:szCs w:val="28"/>
          <w:lang w:val="en-US"/>
        </w:rPr>
      </w:pPr>
      <w:r w:rsidRPr="00520D86">
        <w:rPr>
          <w:rFonts w:ascii="Verdana" w:hAnsi="Verdana" w:cs="Verdana"/>
          <w:i/>
          <w:iCs/>
          <w:sz w:val="28"/>
          <w:szCs w:val="28"/>
          <w:u w:val="single"/>
          <w:lang w:val="en-US"/>
        </w:rPr>
        <w:t>09:00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  Opening</w:t>
      </w:r>
    </w:p>
    <w:p w:rsidR="003E7B8A" w:rsidRPr="00520D86" w:rsidRDefault="003E7B8A" w:rsidP="006E0400">
      <w:pPr>
        <w:spacing w:after="0"/>
        <w:ind w:left="1077" w:hanging="1080"/>
        <w:rPr>
          <w:rFonts w:ascii="Verdana" w:hAnsi="Verdana" w:cs="Verdana"/>
          <w:i/>
          <w:iCs/>
          <w:lang w:val="en-US"/>
        </w:rPr>
      </w:pPr>
      <w:r w:rsidRPr="00520D86">
        <w:rPr>
          <w:rFonts w:ascii="Verdana" w:hAnsi="Verdana" w:cs="Verdana"/>
          <w:i/>
          <w:iCs/>
          <w:sz w:val="28"/>
          <w:szCs w:val="28"/>
          <w:u w:val="single"/>
          <w:lang w:val="en-US"/>
        </w:rPr>
        <w:t>09:10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  </w:t>
      </w:r>
      <w:r>
        <w:rPr>
          <w:rFonts w:ascii="Verdana" w:hAnsi="Verdana" w:cs="Verdana"/>
          <w:i/>
          <w:iCs/>
          <w:sz w:val="28"/>
          <w:szCs w:val="28"/>
          <w:lang w:val="en-US"/>
        </w:rPr>
        <w:t>Associate Professor Mihai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 </w:t>
      </w:r>
      <w:r>
        <w:rPr>
          <w:rFonts w:ascii="Verdana" w:hAnsi="Verdana" w:cs="Verdana"/>
          <w:b/>
          <w:bCs/>
          <w:i/>
          <w:iCs/>
          <w:sz w:val="28"/>
          <w:szCs w:val="28"/>
          <w:lang w:val="en-US"/>
        </w:rPr>
        <w:t>Calalb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>,</w:t>
      </w:r>
      <w:r w:rsidRPr="00520D86"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r>
        <w:rPr>
          <w:rFonts w:ascii="Verdana" w:hAnsi="Verdana" w:cs="Verdana"/>
          <w:i/>
          <w:iCs/>
          <w:lang w:val="en-US"/>
        </w:rPr>
        <w:t xml:space="preserve">Tiraspol State </w:t>
      </w:r>
      <w:r w:rsidRPr="00520D86">
        <w:rPr>
          <w:rFonts w:ascii="Verdana" w:hAnsi="Verdana" w:cs="Verdana"/>
          <w:i/>
          <w:iCs/>
          <w:lang w:val="en-US"/>
        </w:rPr>
        <w:t>University,</w:t>
      </w:r>
      <w:r>
        <w:rPr>
          <w:rFonts w:ascii="Verdana" w:hAnsi="Verdana" w:cs="Verdana"/>
          <w:i/>
          <w:iCs/>
          <w:lang w:val="en-US"/>
        </w:rPr>
        <w:t xml:space="preserve"> Tiraspol,</w:t>
      </w:r>
      <w:r w:rsidRPr="00520D86">
        <w:rPr>
          <w:rFonts w:ascii="Verdana" w:hAnsi="Verdana" w:cs="Verdana"/>
          <w:i/>
          <w:iCs/>
          <w:lang w:val="en-US"/>
        </w:rPr>
        <w:t xml:space="preserve"> </w:t>
      </w:r>
      <w:r>
        <w:rPr>
          <w:rFonts w:ascii="Verdana" w:hAnsi="Verdana" w:cs="Verdana"/>
          <w:i/>
          <w:iCs/>
          <w:lang w:val="en-US"/>
        </w:rPr>
        <w:t>Moldova</w:t>
      </w:r>
    </w:p>
    <w:p w:rsidR="003E7B8A" w:rsidRPr="00520D86" w:rsidRDefault="003E7B8A" w:rsidP="006E0400">
      <w:pPr>
        <w:spacing w:after="0"/>
        <w:ind w:left="1077"/>
        <w:rPr>
          <w:rFonts w:ascii="Verdana" w:hAnsi="Verdana" w:cs="Verdana"/>
          <w:b/>
          <w:bCs/>
          <w:i/>
          <w:iCs/>
          <w:lang w:val="en-US"/>
        </w:rPr>
      </w:pPr>
      <w:r w:rsidRPr="00520D86">
        <w:rPr>
          <w:rFonts w:ascii="Verdana" w:hAnsi="Verdana" w:cs="Verdana"/>
          <w:b/>
          <w:bCs/>
          <w:i/>
          <w:iCs/>
          <w:lang w:val="en-US"/>
        </w:rPr>
        <w:t xml:space="preserve"> „</w:t>
      </w:r>
      <w:r>
        <w:rPr>
          <w:rFonts w:ascii="Verdana" w:hAnsi="Verdana" w:cs="Verdana"/>
          <w:b/>
          <w:bCs/>
          <w:i/>
          <w:iCs/>
          <w:lang w:val="en-US"/>
        </w:rPr>
        <w:t>Development of Lifelong Learning Skills within Learning by Being Concept</w:t>
      </w:r>
      <w:r w:rsidRPr="00520D86">
        <w:rPr>
          <w:rFonts w:ascii="Verdana" w:hAnsi="Verdana" w:cs="Verdana"/>
          <w:b/>
          <w:bCs/>
          <w:i/>
          <w:iCs/>
          <w:lang w:val="en-US"/>
        </w:rPr>
        <w:t xml:space="preserve">“ </w:t>
      </w:r>
    </w:p>
    <w:p w:rsidR="003E7B8A" w:rsidRPr="00520D86" w:rsidRDefault="003E7B8A" w:rsidP="006E0400">
      <w:pPr>
        <w:spacing w:after="0"/>
        <w:ind w:left="1077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3E7B8A" w:rsidRPr="00DE7441" w:rsidRDefault="003E7B8A" w:rsidP="006E0400">
      <w:pPr>
        <w:spacing w:after="0"/>
        <w:ind w:left="1080" w:hanging="1080"/>
        <w:rPr>
          <w:rFonts w:ascii="Verdana" w:hAnsi="Verdana" w:cs="Verdana"/>
          <w:shd w:val="clear" w:color="auto" w:fill="FFFFFF"/>
          <w:lang w:val="en-US"/>
        </w:rPr>
      </w:pPr>
      <w:r w:rsidRPr="00520D86">
        <w:rPr>
          <w:rFonts w:ascii="Verdana" w:hAnsi="Verdana" w:cs="Verdana"/>
          <w:i/>
          <w:iCs/>
          <w:sz w:val="28"/>
          <w:szCs w:val="28"/>
          <w:u w:val="single"/>
          <w:lang w:val="en-US"/>
        </w:rPr>
        <w:t>09:30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  </w:t>
      </w:r>
      <w:r>
        <w:rPr>
          <w:rFonts w:ascii="Verdana" w:hAnsi="Verdana" w:cs="Verdana"/>
          <w:i/>
          <w:iCs/>
          <w:sz w:val="28"/>
          <w:szCs w:val="28"/>
          <w:lang w:val="en-US"/>
        </w:rPr>
        <w:t>pr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>o</w:t>
      </w:r>
      <w:r>
        <w:rPr>
          <w:rFonts w:ascii="Verdana" w:hAnsi="Verdana" w:cs="Verdana"/>
          <w:i/>
          <w:iCs/>
          <w:sz w:val="28"/>
          <w:szCs w:val="28"/>
          <w:lang w:val="en-US"/>
        </w:rPr>
        <w:t>f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. </w:t>
      </w:r>
      <w:r>
        <w:rPr>
          <w:rFonts w:ascii="Verdana" w:hAnsi="Verdana" w:cs="Verdana"/>
          <w:i/>
          <w:iCs/>
          <w:sz w:val="28"/>
          <w:szCs w:val="28"/>
          <w:lang w:val="en-US"/>
        </w:rPr>
        <w:t>Ing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. </w:t>
      </w:r>
      <w:r>
        <w:rPr>
          <w:rFonts w:ascii="Verdana" w:hAnsi="Verdana" w:cs="Verdana"/>
          <w:i/>
          <w:iCs/>
          <w:sz w:val="28"/>
          <w:szCs w:val="28"/>
          <w:lang w:val="en-US"/>
        </w:rPr>
        <w:t xml:space="preserve">Anna </w:t>
      </w:r>
      <w:r>
        <w:rPr>
          <w:rFonts w:ascii="Verdana" w:hAnsi="Verdana" w:cs="Verdana"/>
          <w:i/>
          <w:iCs/>
          <w:sz w:val="28"/>
          <w:szCs w:val="28"/>
        </w:rPr>
        <w:t>Šatanová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, </w:t>
      </w:r>
      <w:r>
        <w:rPr>
          <w:rFonts w:ascii="Verdana" w:hAnsi="Verdana" w:cs="Verdana"/>
          <w:i/>
          <w:iCs/>
          <w:sz w:val="28"/>
          <w:szCs w:val="28"/>
          <w:lang w:val="en-US"/>
        </w:rPr>
        <w:t>CSc.</w:t>
      </w:r>
      <w:r w:rsidRPr="00520D86">
        <w:rPr>
          <w:rFonts w:ascii="Verdana" w:hAnsi="Verdana" w:cs="Verdana"/>
          <w:i/>
          <w:iCs/>
          <w:sz w:val="24"/>
          <w:szCs w:val="24"/>
          <w:lang w:val="en-US"/>
        </w:rPr>
        <w:t xml:space="preserve"> </w:t>
      </w:r>
      <w:r w:rsidRPr="00520D86">
        <w:rPr>
          <w:rFonts w:ascii="Verdana" w:hAnsi="Verdana" w:cs="Verdana"/>
          <w:i/>
          <w:iCs/>
          <w:lang w:val="en-US"/>
        </w:rPr>
        <w:t>College of International Business ISM Slovakia in Presov</w:t>
      </w:r>
      <w:r w:rsidRPr="00520D86">
        <w:rPr>
          <w:rFonts w:ascii="Verdana" w:hAnsi="Verdana" w:cs="Verdana"/>
          <w:i/>
          <w:iCs/>
          <w:shd w:val="clear" w:color="auto" w:fill="FFFFFF"/>
          <w:lang w:val="en-US"/>
        </w:rPr>
        <w:t>, Presov, Slovakia</w:t>
      </w:r>
    </w:p>
    <w:p w:rsidR="003E7B8A" w:rsidRPr="00520D86" w:rsidRDefault="003E7B8A" w:rsidP="006E0400">
      <w:pPr>
        <w:spacing w:after="0"/>
        <w:ind w:left="1080"/>
        <w:rPr>
          <w:rFonts w:ascii="Verdana" w:hAnsi="Verdana" w:cs="Verdana"/>
          <w:b/>
          <w:bCs/>
          <w:i/>
          <w:iCs/>
          <w:lang w:val="en-US"/>
        </w:rPr>
      </w:pPr>
      <w:r w:rsidRPr="00520D86">
        <w:rPr>
          <w:rFonts w:ascii="Verdana" w:hAnsi="Verdana" w:cs="Verdana"/>
          <w:b/>
          <w:bCs/>
          <w:i/>
          <w:iCs/>
          <w:lang w:val="en-US"/>
        </w:rPr>
        <w:t>„</w:t>
      </w:r>
      <w:r>
        <w:rPr>
          <w:rFonts w:ascii="Verdana" w:hAnsi="Verdana" w:cs="Verdana"/>
          <w:b/>
          <w:bCs/>
          <w:i/>
          <w:iCs/>
          <w:lang w:val="en-US"/>
        </w:rPr>
        <w:t>Uplatnenie metódy Activity Based Costing v nákladovom controllingu podniku</w:t>
      </w:r>
      <w:r w:rsidRPr="00520D86">
        <w:rPr>
          <w:rFonts w:ascii="Verdana" w:hAnsi="Verdana" w:cs="Verdana"/>
          <w:i/>
          <w:iCs/>
          <w:sz w:val="20"/>
          <w:szCs w:val="20"/>
          <w:lang w:val="en-US"/>
        </w:rPr>
        <w:t>“</w:t>
      </w:r>
    </w:p>
    <w:p w:rsidR="003E7B8A" w:rsidRPr="00520D86" w:rsidRDefault="003E7B8A" w:rsidP="006E0400">
      <w:pPr>
        <w:spacing w:after="0"/>
        <w:ind w:left="1080"/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</w:pPr>
    </w:p>
    <w:p w:rsidR="003E7B8A" w:rsidRPr="00520D86" w:rsidRDefault="003E7B8A" w:rsidP="006E0400">
      <w:pPr>
        <w:spacing w:after="0"/>
        <w:ind w:left="1080" w:hanging="1080"/>
        <w:rPr>
          <w:rFonts w:ascii="Verdana" w:hAnsi="Verdana" w:cs="Verdana"/>
          <w:i/>
          <w:iCs/>
          <w:lang w:val="en-US"/>
        </w:rPr>
      </w:pPr>
      <w:r w:rsidRPr="00520D86">
        <w:rPr>
          <w:rFonts w:ascii="Verdana" w:hAnsi="Verdana" w:cs="Verdana"/>
          <w:i/>
          <w:iCs/>
          <w:sz w:val="28"/>
          <w:szCs w:val="28"/>
          <w:u w:val="single"/>
          <w:lang w:val="en-US"/>
        </w:rPr>
        <w:t>09:50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  </w:t>
      </w:r>
      <w:r>
        <w:rPr>
          <w:rFonts w:ascii="Verdana" w:hAnsi="Verdana" w:cs="Verdana"/>
          <w:i/>
          <w:iCs/>
          <w:sz w:val="28"/>
          <w:szCs w:val="28"/>
          <w:lang w:val="en-US"/>
        </w:rPr>
        <w:t>dr. hab. Miros</w:t>
      </w:r>
      <w:r>
        <w:rPr>
          <w:rFonts w:ascii="Verdana" w:hAnsi="Verdana" w:cs="Verdana"/>
          <w:i/>
          <w:iCs/>
          <w:sz w:val="28"/>
          <w:szCs w:val="28"/>
          <w:lang w:val="pl-PL"/>
        </w:rPr>
        <w:t xml:space="preserve">ław </w:t>
      </w:r>
      <w:r>
        <w:rPr>
          <w:rFonts w:ascii="Verdana" w:hAnsi="Verdana" w:cs="Verdana"/>
          <w:b/>
          <w:bCs/>
          <w:i/>
          <w:iCs/>
          <w:sz w:val="28"/>
          <w:szCs w:val="28"/>
          <w:lang w:val="en-US"/>
        </w:rPr>
        <w:t>Murat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, </w:t>
      </w:r>
      <w:r w:rsidRPr="00520D86">
        <w:rPr>
          <w:rFonts w:ascii="Verdana" w:hAnsi="Verdana" w:cs="Verdana"/>
          <w:i/>
          <w:iCs/>
          <w:sz w:val="32"/>
          <w:szCs w:val="32"/>
          <w:lang w:val="en-US"/>
        </w:rPr>
        <w:t xml:space="preserve"> </w:t>
      </w:r>
      <w:r>
        <w:rPr>
          <w:rFonts w:ascii="Verdana" w:hAnsi="Verdana" w:cs="Verdana"/>
          <w:i/>
          <w:iCs/>
          <w:lang w:val="en-US"/>
        </w:rPr>
        <w:t>Instytut Edukacji i Innowacji</w:t>
      </w:r>
      <w:r w:rsidRPr="00520D86">
        <w:rPr>
          <w:rFonts w:ascii="Verdana" w:hAnsi="Verdana" w:cs="Verdana"/>
          <w:i/>
          <w:iCs/>
          <w:lang w:val="en-US"/>
        </w:rPr>
        <w:t xml:space="preserve">, </w:t>
      </w:r>
      <w:r>
        <w:rPr>
          <w:rFonts w:ascii="Verdana" w:hAnsi="Verdana" w:cs="Verdana"/>
          <w:i/>
          <w:iCs/>
          <w:lang w:val="en-US"/>
        </w:rPr>
        <w:t>Poland</w:t>
      </w:r>
    </w:p>
    <w:p w:rsidR="003E7B8A" w:rsidRPr="00520D86" w:rsidRDefault="003E7B8A" w:rsidP="006E0400">
      <w:pPr>
        <w:spacing w:after="0"/>
        <w:ind w:left="1080"/>
        <w:rPr>
          <w:rFonts w:ascii="Verdana" w:hAnsi="Verdana" w:cs="Verdana"/>
          <w:i/>
          <w:i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i/>
          <w:iCs/>
          <w:lang w:val="en-US"/>
        </w:rPr>
        <w:t>„W drodze do Nowej Europy</w:t>
      </w:r>
      <w:r w:rsidRPr="00520D86">
        <w:rPr>
          <w:rFonts w:ascii="Verdana" w:hAnsi="Verdana" w:cs="Verdana"/>
          <w:b/>
          <w:bCs/>
          <w:i/>
          <w:iCs/>
          <w:lang w:val="en-US"/>
        </w:rPr>
        <w:t xml:space="preserve">“ </w:t>
      </w:r>
    </w:p>
    <w:p w:rsidR="003E7B8A" w:rsidRPr="00520D86" w:rsidRDefault="003E7B8A" w:rsidP="0044005D">
      <w:pPr>
        <w:spacing w:after="0"/>
        <w:rPr>
          <w:rFonts w:ascii="Verdana" w:hAnsi="Verdana" w:cs="Verdana"/>
          <w:sz w:val="24"/>
          <w:szCs w:val="24"/>
          <w:lang w:val="en-US"/>
        </w:rPr>
      </w:pPr>
    </w:p>
    <w:p w:rsidR="003E7B8A" w:rsidRPr="00520D86" w:rsidRDefault="003E7B8A" w:rsidP="00782A31">
      <w:pPr>
        <w:spacing w:after="0"/>
        <w:jc w:val="center"/>
        <w:rPr>
          <w:rFonts w:ascii="Verdana" w:hAnsi="Verdana" w:cs="Verdana"/>
          <w:sz w:val="24"/>
          <w:szCs w:val="24"/>
          <w:lang w:val="en-US"/>
        </w:rPr>
      </w:pPr>
    </w:p>
    <w:p w:rsidR="003E7B8A" w:rsidRPr="00DE7441" w:rsidRDefault="003E7B8A" w:rsidP="00DA60F0">
      <w:pPr>
        <w:spacing w:after="0"/>
        <w:ind w:left="1080" w:hanging="1080"/>
        <w:rPr>
          <w:rFonts w:ascii="Verdana" w:hAnsi="Verdana" w:cs="Verdana"/>
          <w:shd w:val="clear" w:color="auto" w:fill="FFFFFF"/>
          <w:lang w:val="en-US"/>
        </w:rPr>
      </w:pPr>
      <w:r>
        <w:rPr>
          <w:rFonts w:ascii="Verdana" w:hAnsi="Verdana" w:cs="Verdana"/>
          <w:i/>
          <w:iCs/>
          <w:sz w:val="28"/>
          <w:szCs w:val="28"/>
          <w:u w:val="single"/>
          <w:lang w:val="en-US"/>
        </w:rPr>
        <w:t>10:1</w:t>
      </w:r>
      <w:r w:rsidRPr="00520D86">
        <w:rPr>
          <w:rFonts w:ascii="Verdana" w:hAnsi="Verdana" w:cs="Verdana"/>
          <w:i/>
          <w:iCs/>
          <w:sz w:val="28"/>
          <w:szCs w:val="28"/>
          <w:u w:val="single"/>
          <w:lang w:val="en-US"/>
        </w:rPr>
        <w:t>0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  </w:t>
      </w:r>
      <w:r>
        <w:rPr>
          <w:rFonts w:ascii="Verdana" w:hAnsi="Verdana" w:cs="Verdana"/>
          <w:i/>
          <w:iCs/>
          <w:sz w:val="28"/>
          <w:szCs w:val="28"/>
          <w:lang w:val="en-US"/>
        </w:rPr>
        <w:t>Dr. h. c. prof. PhDr. Wojciech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 </w:t>
      </w:r>
      <w:r>
        <w:rPr>
          <w:rFonts w:ascii="Verdana" w:hAnsi="Verdana" w:cs="Verdana"/>
          <w:b/>
          <w:bCs/>
          <w:i/>
          <w:iCs/>
          <w:sz w:val="28"/>
          <w:szCs w:val="28"/>
          <w:lang w:val="en-US"/>
        </w:rPr>
        <w:t>S</w:t>
      </w:r>
      <w:r>
        <w:rPr>
          <w:rFonts w:ascii="Verdana" w:hAnsi="Verdana" w:cs="Verdana"/>
          <w:b/>
          <w:bCs/>
          <w:i/>
          <w:iCs/>
          <w:sz w:val="28"/>
          <w:szCs w:val="28"/>
          <w:lang w:val="pl-PL"/>
        </w:rPr>
        <w:t>łomski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>, PhD.</w:t>
      </w:r>
      <w:r w:rsidRPr="00520D86">
        <w:rPr>
          <w:b/>
          <w:bCs/>
          <w:lang w:val="en-US"/>
        </w:rPr>
        <w:t xml:space="preserve"> </w:t>
      </w:r>
      <w:r w:rsidRPr="00520D86">
        <w:rPr>
          <w:rFonts w:ascii="Verdana" w:hAnsi="Verdana" w:cs="Verdana"/>
          <w:i/>
          <w:iCs/>
          <w:lang w:val="en-US"/>
        </w:rPr>
        <w:t>College of International Business ISM Slovakia in Presov</w:t>
      </w:r>
      <w:r w:rsidRPr="00520D86">
        <w:rPr>
          <w:rFonts w:ascii="Verdana" w:hAnsi="Verdana" w:cs="Verdana"/>
          <w:i/>
          <w:iCs/>
          <w:shd w:val="clear" w:color="auto" w:fill="FFFFFF"/>
          <w:lang w:val="en-US"/>
        </w:rPr>
        <w:t>, Presov, Slovakia</w:t>
      </w:r>
    </w:p>
    <w:p w:rsidR="003E7B8A" w:rsidRPr="00520D86" w:rsidRDefault="003E7B8A" w:rsidP="00DE151F">
      <w:pPr>
        <w:spacing w:after="0"/>
        <w:ind w:left="1080"/>
        <w:rPr>
          <w:rFonts w:ascii="Verdana" w:hAnsi="Verdana" w:cs="Verdana"/>
          <w:b/>
          <w:bCs/>
          <w:i/>
          <w:iCs/>
          <w:lang w:val="en-US"/>
        </w:rPr>
      </w:pPr>
      <w:r w:rsidRPr="00520D86">
        <w:rPr>
          <w:rFonts w:ascii="Verdana" w:hAnsi="Verdana" w:cs="Verdana"/>
          <w:b/>
          <w:bCs/>
          <w:i/>
          <w:iCs/>
          <w:lang w:val="en-US"/>
        </w:rPr>
        <w:t>„</w:t>
      </w:r>
      <w:r>
        <w:rPr>
          <w:rFonts w:ascii="Verdana" w:hAnsi="Verdana" w:cs="Verdana"/>
          <w:b/>
          <w:bCs/>
          <w:i/>
          <w:iCs/>
          <w:lang w:val="en-US"/>
        </w:rPr>
        <w:t>Czy w 21. wieku ma sens etyka biznesu?</w:t>
      </w:r>
      <w:r w:rsidRPr="00520D86">
        <w:rPr>
          <w:rFonts w:ascii="Verdana" w:hAnsi="Verdana" w:cs="Verdana"/>
          <w:b/>
          <w:bCs/>
          <w:i/>
          <w:iCs/>
          <w:lang w:val="en-US"/>
        </w:rPr>
        <w:t xml:space="preserve">“ </w:t>
      </w:r>
    </w:p>
    <w:p w:rsidR="003E7B8A" w:rsidRPr="00520D86" w:rsidRDefault="003E7B8A" w:rsidP="00DE151F">
      <w:pPr>
        <w:spacing w:after="0"/>
        <w:ind w:left="1080"/>
        <w:rPr>
          <w:rFonts w:ascii="Verdana" w:hAnsi="Verdana" w:cs="Verdana"/>
          <w:i/>
          <w:iCs/>
          <w:sz w:val="20"/>
          <w:szCs w:val="20"/>
          <w:lang w:val="en-US"/>
        </w:rPr>
      </w:pPr>
    </w:p>
    <w:p w:rsidR="003E7B8A" w:rsidRDefault="003E7B8A" w:rsidP="00D149D4">
      <w:pPr>
        <w:spacing w:after="0"/>
        <w:ind w:left="1077" w:hanging="1080"/>
        <w:rPr>
          <w:rFonts w:ascii="Verdana" w:hAnsi="Verdana" w:cs="Verdana"/>
          <w:i/>
          <w:iCs/>
          <w:sz w:val="28"/>
          <w:szCs w:val="28"/>
          <w:lang w:val="en-US"/>
        </w:rPr>
      </w:pPr>
      <w:r>
        <w:rPr>
          <w:rFonts w:ascii="Verdana" w:hAnsi="Verdana" w:cs="Verdana"/>
          <w:i/>
          <w:iCs/>
          <w:sz w:val="28"/>
          <w:szCs w:val="28"/>
          <w:u w:val="single"/>
          <w:lang w:val="en-US"/>
        </w:rPr>
        <w:t>10:3</w:t>
      </w:r>
      <w:r w:rsidRPr="00520D86">
        <w:rPr>
          <w:rFonts w:ascii="Verdana" w:hAnsi="Verdana" w:cs="Verdana"/>
          <w:i/>
          <w:iCs/>
          <w:sz w:val="28"/>
          <w:szCs w:val="28"/>
          <w:u w:val="single"/>
          <w:lang w:val="en-US"/>
        </w:rPr>
        <w:t>0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  </w:t>
      </w:r>
      <w:r>
        <w:rPr>
          <w:rFonts w:ascii="Verdana" w:hAnsi="Verdana" w:cs="Verdana"/>
          <w:sz w:val="28"/>
          <w:szCs w:val="28"/>
          <w:lang w:val="en-US"/>
        </w:rPr>
        <w:t xml:space="preserve">Doc. et doc. PaedDr. ThDr. </w:t>
      </w:r>
      <w:bookmarkStart w:id="0" w:name="_GoBack"/>
      <w:bookmarkEnd w:id="0"/>
      <w:r>
        <w:rPr>
          <w:rFonts w:ascii="Verdana" w:hAnsi="Verdana" w:cs="Verdana"/>
          <w:i/>
          <w:iCs/>
          <w:sz w:val="28"/>
          <w:szCs w:val="28"/>
          <w:lang w:val="en-US"/>
        </w:rPr>
        <w:t>Anton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 </w:t>
      </w:r>
      <w:r>
        <w:rPr>
          <w:rFonts w:ascii="Verdana" w:hAnsi="Verdana" w:cs="Verdana"/>
          <w:b/>
          <w:bCs/>
          <w:i/>
          <w:iCs/>
          <w:sz w:val="28"/>
          <w:szCs w:val="28"/>
          <w:lang w:val="en-US"/>
        </w:rPr>
        <w:t>Lisnik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, </w:t>
      </w:r>
      <w:r>
        <w:rPr>
          <w:rFonts w:ascii="Verdana" w:hAnsi="Verdana" w:cs="Verdana"/>
          <w:i/>
          <w:iCs/>
          <w:sz w:val="28"/>
          <w:szCs w:val="28"/>
          <w:lang w:val="en-US"/>
        </w:rPr>
        <w:t xml:space="preserve">PhD., </w:t>
      </w:r>
    </w:p>
    <w:p w:rsidR="003E7B8A" w:rsidRDefault="003E7B8A" w:rsidP="00D149D4">
      <w:pPr>
        <w:spacing w:after="0"/>
        <w:ind w:left="1077" w:hanging="1080"/>
        <w:rPr>
          <w:rFonts w:ascii="Verdana" w:hAnsi="Verdana" w:cs="Verdana"/>
          <w:i/>
          <w:iCs/>
          <w:sz w:val="28"/>
          <w:szCs w:val="28"/>
          <w:lang w:val="en-US"/>
        </w:rPr>
      </w:pPr>
      <w:r>
        <w:rPr>
          <w:rFonts w:ascii="Verdana" w:hAnsi="Verdana" w:cs="Verdana"/>
          <w:i/>
          <w:iCs/>
          <w:sz w:val="28"/>
          <w:szCs w:val="28"/>
          <w:lang w:val="en-US"/>
        </w:rPr>
        <w:tab/>
      </w:r>
      <w:r w:rsidRPr="00781236">
        <w:rPr>
          <w:rFonts w:ascii="Verdana" w:hAnsi="Verdana" w:cs="Verdana"/>
          <w:i/>
          <w:iCs/>
          <w:sz w:val="28"/>
          <w:szCs w:val="28"/>
        </w:rPr>
        <w:t>Ing. Jana </w:t>
      </w:r>
      <w:r w:rsidRPr="00781236">
        <w:rPr>
          <w:rFonts w:ascii="Verdana" w:hAnsi="Verdana" w:cs="Verdana"/>
          <w:b/>
          <w:bCs/>
          <w:i/>
          <w:iCs/>
          <w:sz w:val="28"/>
          <w:szCs w:val="28"/>
        </w:rPr>
        <w:t>Janičková</w:t>
      </w:r>
      <w:r w:rsidRPr="00781236">
        <w:rPr>
          <w:rFonts w:ascii="Verdana" w:hAnsi="Verdana" w:cs="Verdana"/>
          <w:i/>
          <w:iCs/>
          <w:sz w:val="28"/>
          <w:szCs w:val="28"/>
        </w:rPr>
        <w:t>, PhD.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 </w:t>
      </w:r>
    </w:p>
    <w:p w:rsidR="003E7B8A" w:rsidRPr="00520D86" w:rsidRDefault="003E7B8A" w:rsidP="00D149D4">
      <w:pPr>
        <w:spacing w:after="0"/>
        <w:ind w:left="1077" w:hanging="1080"/>
        <w:rPr>
          <w:rFonts w:ascii="Verdana" w:hAnsi="Verdana" w:cs="Verdana"/>
          <w:i/>
          <w:iCs/>
          <w:lang w:val="en-US"/>
        </w:rPr>
      </w:pPr>
      <w:r>
        <w:rPr>
          <w:rFonts w:ascii="Verdana" w:hAnsi="Verdana" w:cs="Verdana"/>
          <w:i/>
          <w:iCs/>
          <w:sz w:val="28"/>
          <w:szCs w:val="28"/>
          <w:lang w:val="en-US"/>
        </w:rPr>
        <w:tab/>
      </w:r>
      <w:r>
        <w:rPr>
          <w:rFonts w:ascii="Verdana" w:hAnsi="Verdana" w:cs="Verdana"/>
          <w:i/>
          <w:iCs/>
          <w:lang w:val="en-US"/>
        </w:rPr>
        <w:t>Catholic University in Ru</w:t>
      </w:r>
      <w:r>
        <w:rPr>
          <w:rFonts w:ascii="Verdana" w:hAnsi="Verdana" w:cs="Verdana"/>
          <w:i/>
          <w:iCs/>
        </w:rPr>
        <w:t xml:space="preserve">žomberok, Ružomberok, Slovakia </w:t>
      </w:r>
    </w:p>
    <w:p w:rsidR="003E7B8A" w:rsidRPr="00520D86" w:rsidRDefault="003E7B8A" w:rsidP="0044005D">
      <w:pPr>
        <w:spacing w:after="0"/>
        <w:ind w:left="1080"/>
        <w:rPr>
          <w:rFonts w:ascii="Verdana" w:hAnsi="Verdana" w:cs="Verdana"/>
          <w:i/>
          <w:iCs/>
          <w:sz w:val="20"/>
          <w:szCs w:val="20"/>
          <w:lang w:val="en-US"/>
        </w:rPr>
      </w:pPr>
      <w:r w:rsidRPr="00520D86">
        <w:rPr>
          <w:rFonts w:ascii="Verdana" w:hAnsi="Verdana" w:cs="Verdana"/>
          <w:b/>
          <w:bCs/>
          <w:i/>
          <w:iCs/>
          <w:lang w:val="en-US"/>
        </w:rPr>
        <w:t>„</w:t>
      </w:r>
      <w:r w:rsidRPr="00DC32D2">
        <w:rPr>
          <w:rFonts w:ascii="Verdana" w:hAnsi="Verdana" w:cs="Verdana"/>
          <w:b/>
          <w:bCs/>
          <w:i/>
          <w:iCs/>
          <w:lang w:val="en-US"/>
        </w:rPr>
        <w:t>Niektoré vybrané eticke aspekty umelej inteligencie používanej na komunikáciu a ich vplyv na kvalitu života</w:t>
      </w:r>
      <w:r w:rsidRPr="00520D86">
        <w:rPr>
          <w:rFonts w:ascii="Verdana" w:hAnsi="Verdana" w:cs="Verdana"/>
          <w:b/>
          <w:bCs/>
          <w:i/>
          <w:iCs/>
          <w:lang w:val="en-US"/>
        </w:rPr>
        <w:t xml:space="preserve">“ </w:t>
      </w:r>
    </w:p>
    <w:p w:rsidR="003E7B8A" w:rsidRPr="00520D86" w:rsidRDefault="003E7B8A" w:rsidP="0044005D">
      <w:pPr>
        <w:spacing w:after="0"/>
        <w:ind w:left="1080"/>
        <w:rPr>
          <w:rFonts w:ascii="Verdana" w:hAnsi="Verdana" w:cs="Verdana"/>
          <w:i/>
          <w:iCs/>
          <w:sz w:val="20"/>
          <w:szCs w:val="20"/>
          <w:lang w:val="en-US"/>
        </w:rPr>
      </w:pPr>
    </w:p>
    <w:p w:rsidR="003E7B8A" w:rsidRPr="00520D86" w:rsidRDefault="003E7B8A" w:rsidP="008A7F66">
      <w:pPr>
        <w:spacing w:after="0"/>
        <w:ind w:left="1080" w:hanging="1080"/>
        <w:rPr>
          <w:rFonts w:ascii="Verdana" w:hAnsi="Verdana" w:cs="Verdana"/>
          <w:shd w:val="clear" w:color="auto" w:fill="FFFFFF"/>
          <w:lang w:val="en-US"/>
        </w:rPr>
      </w:pPr>
      <w:r>
        <w:rPr>
          <w:rFonts w:ascii="Verdana" w:hAnsi="Verdana" w:cs="Verdana"/>
          <w:i/>
          <w:iCs/>
          <w:sz w:val="28"/>
          <w:szCs w:val="28"/>
          <w:u w:val="single"/>
          <w:lang w:val="en-US"/>
        </w:rPr>
        <w:t>10:5</w:t>
      </w:r>
      <w:r w:rsidRPr="00520D86">
        <w:rPr>
          <w:rFonts w:ascii="Verdana" w:hAnsi="Verdana" w:cs="Verdana"/>
          <w:i/>
          <w:iCs/>
          <w:sz w:val="28"/>
          <w:szCs w:val="28"/>
          <w:u w:val="single"/>
          <w:lang w:val="en-US"/>
        </w:rPr>
        <w:t>0</w:t>
      </w:r>
      <w:r w:rsidRPr="00520D86">
        <w:rPr>
          <w:rFonts w:ascii="Verdana" w:hAnsi="Verdana" w:cs="Verdana"/>
          <w:i/>
          <w:iCs/>
          <w:sz w:val="28"/>
          <w:szCs w:val="28"/>
          <w:lang w:val="en-US"/>
        </w:rPr>
        <w:t xml:space="preserve">  </w:t>
      </w:r>
      <w:r w:rsidRPr="00520D86">
        <w:rPr>
          <w:rFonts w:ascii="Verdana" w:hAnsi="Verdana" w:cs="Verdana"/>
          <w:i/>
          <w:iCs/>
          <w:sz w:val="28"/>
          <w:szCs w:val="28"/>
          <w:shd w:val="clear" w:color="auto" w:fill="FFFFFF"/>
          <w:lang w:val="en-US"/>
        </w:rPr>
        <w:t xml:space="preserve">doc. PaedDr. Marek </w:t>
      </w:r>
      <w:r w:rsidRPr="00520D86">
        <w:rPr>
          <w:rFonts w:ascii="Verdana" w:hAnsi="Verdana" w:cs="Verdana"/>
          <w:b/>
          <w:bCs/>
          <w:i/>
          <w:iCs/>
          <w:sz w:val="28"/>
          <w:szCs w:val="28"/>
          <w:shd w:val="clear" w:color="auto" w:fill="FFFFFF"/>
          <w:lang w:val="en-US"/>
        </w:rPr>
        <w:t>Storoška</w:t>
      </w:r>
      <w:r w:rsidRPr="00520D86">
        <w:rPr>
          <w:rFonts w:ascii="Verdana" w:hAnsi="Verdana" w:cs="Verdana"/>
          <w:i/>
          <w:iCs/>
          <w:sz w:val="28"/>
          <w:szCs w:val="28"/>
          <w:shd w:val="clear" w:color="auto" w:fill="FFFFFF"/>
          <w:lang w:val="en-US"/>
        </w:rPr>
        <w:t xml:space="preserve">, PhD. </w:t>
      </w:r>
      <w:r w:rsidRPr="00520D86">
        <w:rPr>
          <w:rFonts w:ascii="Verdana" w:hAnsi="Verdana" w:cs="Verdana"/>
          <w:i/>
          <w:iCs/>
          <w:lang w:val="en-US"/>
        </w:rPr>
        <w:t>College of International Business ISM Slovakia in Presov</w:t>
      </w:r>
      <w:r w:rsidRPr="00520D86">
        <w:rPr>
          <w:rFonts w:ascii="Verdana" w:hAnsi="Verdana" w:cs="Verdana"/>
          <w:i/>
          <w:iCs/>
          <w:shd w:val="clear" w:color="auto" w:fill="FFFFFF"/>
          <w:lang w:val="en-US"/>
        </w:rPr>
        <w:t>, Presov, Slovakia</w:t>
      </w:r>
    </w:p>
    <w:p w:rsidR="003E7B8A" w:rsidRPr="00520D86" w:rsidRDefault="003E7B8A" w:rsidP="008A7F66">
      <w:pPr>
        <w:spacing w:after="0"/>
        <w:ind w:left="1080"/>
        <w:rPr>
          <w:rFonts w:ascii="Verdana" w:hAnsi="Verdana" w:cs="Verdana"/>
          <w:b/>
          <w:bCs/>
          <w:i/>
          <w:iCs/>
          <w:shd w:val="clear" w:color="auto" w:fill="FFFFFF"/>
          <w:lang w:val="en-US"/>
        </w:rPr>
      </w:pPr>
      <w:r w:rsidRPr="00520D86">
        <w:rPr>
          <w:rFonts w:ascii="Verdana" w:hAnsi="Verdana" w:cs="Verdana"/>
          <w:b/>
          <w:bCs/>
          <w:i/>
          <w:iCs/>
          <w:shd w:val="clear" w:color="auto" w:fill="FFFFFF"/>
          <w:lang w:val="en-US"/>
        </w:rPr>
        <w:t>„</w:t>
      </w:r>
      <w:r w:rsidRPr="00381B7D">
        <w:rPr>
          <w:rFonts w:ascii="Verdana" w:hAnsi="Verdana" w:cs="Verdana"/>
          <w:b/>
          <w:bCs/>
          <w:i/>
          <w:iCs/>
        </w:rPr>
        <w:t>Sociálne aspekty vo vybraných dokumentoch rímskych biskupov.</w:t>
      </w:r>
      <w:r w:rsidRPr="00381B7D">
        <w:rPr>
          <w:rFonts w:ascii="Verdana" w:hAnsi="Verdana" w:cs="Verdana"/>
          <w:b/>
          <w:bCs/>
          <w:i/>
          <w:iCs/>
          <w:lang w:val="en-US"/>
        </w:rPr>
        <w:t xml:space="preserve"> </w:t>
      </w:r>
      <w:r w:rsidRPr="00520D86">
        <w:rPr>
          <w:rFonts w:ascii="Verdana" w:hAnsi="Verdana" w:cs="Verdana"/>
          <w:b/>
          <w:bCs/>
          <w:i/>
          <w:iCs/>
          <w:shd w:val="clear" w:color="auto" w:fill="FFFFFF"/>
          <w:lang w:val="en-US"/>
        </w:rPr>
        <w:t>“</w:t>
      </w:r>
    </w:p>
    <w:p w:rsidR="003E7B8A" w:rsidRPr="00520D86" w:rsidRDefault="003E7B8A" w:rsidP="0044005D">
      <w:pPr>
        <w:spacing w:after="0"/>
        <w:rPr>
          <w:rFonts w:ascii="Verdana" w:hAnsi="Verdana" w:cs="Verdana"/>
          <w:i/>
          <w:iCs/>
          <w:sz w:val="24"/>
          <w:szCs w:val="24"/>
          <w:lang w:val="en-US"/>
        </w:rPr>
      </w:pPr>
    </w:p>
    <w:p w:rsidR="003E7B8A" w:rsidRPr="00520D86" w:rsidRDefault="003E7B8A" w:rsidP="0044005D">
      <w:pPr>
        <w:spacing w:after="0"/>
        <w:jc w:val="center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sz w:val="24"/>
          <w:szCs w:val="24"/>
          <w:lang w:val="en-US"/>
        </w:rPr>
        <w:t>11:10 – 14:00  break</w:t>
      </w:r>
    </w:p>
    <w:p w:rsidR="003E7B8A" w:rsidRPr="00520D86" w:rsidRDefault="003E7B8A" w:rsidP="0044005D">
      <w:pPr>
        <w:spacing w:after="0"/>
        <w:jc w:val="center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sz w:val="24"/>
          <w:szCs w:val="24"/>
          <w:lang w:val="en-US"/>
        </w:rPr>
        <w:t>14</w:t>
      </w:r>
      <w:r w:rsidRPr="00520D86">
        <w:rPr>
          <w:rFonts w:ascii="Verdana" w:hAnsi="Verdana" w:cs="Verdana"/>
          <w:sz w:val="24"/>
          <w:szCs w:val="24"/>
          <w:lang w:val="en-US"/>
        </w:rPr>
        <w:t>:00 sections</w:t>
      </w:r>
    </w:p>
    <w:sectPr w:rsidR="003E7B8A" w:rsidRPr="00520D86" w:rsidSect="00BD5C8F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8A1"/>
    <w:rsid w:val="000023E6"/>
    <w:rsid w:val="000039F9"/>
    <w:rsid w:val="000907A8"/>
    <w:rsid w:val="000A5A7C"/>
    <w:rsid w:val="000B07BA"/>
    <w:rsid w:val="000E1274"/>
    <w:rsid w:val="001008DC"/>
    <w:rsid w:val="00132146"/>
    <w:rsid w:val="001D6BF7"/>
    <w:rsid w:val="00203E54"/>
    <w:rsid w:val="0022518E"/>
    <w:rsid w:val="00266C02"/>
    <w:rsid w:val="002709FD"/>
    <w:rsid w:val="00274FA6"/>
    <w:rsid w:val="00287FDB"/>
    <w:rsid w:val="002B1742"/>
    <w:rsid w:val="002D2CDC"/>
    <w:rsid w:val="003138D2"/>
    <w:rsid w:val="00333C07"/>
    <w:rsid w:val="003678A1"/>
    <w:rsid w:val="0037477F"/>
    <w:rsid w:val="00377628"/>
    <w:rsid w:val="00381B7D"/>
    <w:rsid w:val="00391EBC"/>
    <w:rsid w:val="003E7B8A"/>
    <w:rsid w:val="004320D1"/>
    <w:rsid w:val="004355F6"/>
    <w:rsid w:val="0044005D"/>
    <w:rsid w:val="00496ABC"/>
    <w:rsid w:val="004A75A3"/>
    <w:rsid w:val="004B67F5"/>
    <w:rsid w:val="004C1308"/>
    <w:rsid w:val="004C32E7"/>
    <w:rsid w:val="00504C2A"/>
    <w:rsid w:val="0051274F"/>
    <w:rsid w:val="00520D86"/>
    <w:rsid w:val="005241CD"/>
    <w:rsid w:val="00580518"/>
    <w:rsid w:val="005B25FC"/>
    <w:rsid w:val="005F616C"/>
    <w:rsid w:val="00605EC6"/>
    <w:rsid w:val="00626D80"/>
    <w:rsid w:val="00651B32"/>
    <w:rsid w:val="006656FB"/>
    <w:rsid w:val="006B4E5D"/>
    <w:rsid w:val="006B4EB9"/>
    <w:rsid w:val="006D6354"/>
    <w:rsid w:val="006D673C"/>
    <w:rsid w:val="006E0400"/>
    <w:rsid w:val="006F58EF"/>
    <w:rsid w:val="00703C33"/>
    <w:rsid w:val="007218F2"/>
    <w:rsid w:val="00724EB8"/>
    <w:rsid w:val="00734B53"/>
    <w:rsid w:val="00781236"/>
    <w:rsid w:val="00782A31"/>
    <w:rsid w:val="007932BA"/>
    <w:rsid w:val="00795107"/>
    <w:rsid w:val="007A12A7"/>
    <w:rsid w:val="007A7E6C"/>
    <w:rsid w:val="007B159B"/>
    <w:rsid w:val="007D0422"/>
    <w:rsid w:val="007D3C3D"/>
    <w:rsid w:val="008149E4"/>
    <w:rsid w:val="0084135A"/>
    <w:rsid w:val="008A2869"/>
    <w:rsid w:val="008A7F66"/>
    <w:rsid w:val="008B005A"/>
    <w:rsid w:val="008D38BE"/>
    <w:rsid w:val="008E6259"/>
    <w:rsid w:val="008E7F65"/>
    <w:rsid w:val="00923B22"/>
    <w:rsid w:val="00925D23"/>
    <w:rsid w:val="0096036B"/>
    <w:rsid w:val="0099287B"/>
    <w:rsid w:val="009A6B78"/>
    <w:rsid w:val="009C5F07"/>
    <w:rsid w:val="009D5275"/>
    <w:rsid w:val="009F4997"/>
    <w:rsid w:val="009F75B0"/>
    <w:rsid w:val="00A07DC6"/>
    <w:rsid w:val="00A25098"/>
    <w:rsid w:val="00A65A4E"/>
    <w:rsid w:val="00A72B3F"/>
    <w:rsid w:val="00A91881"/>
    <w:rsid w:val="00AB1F28"/>
    <w:rsid w:val="00AC0A19"/>
    <w:rsid w:val="00B02360"/>
    <w:rsid w:val="00B25CB1"/>
    <w:rsid w:val="00B54310"/>
    <w:rsid w:val="00B87DE0"/>
    <w:rsid w:val="00B9522E"/>
    <w:rsid w:val="00BA5D43"/>
    <w:rsid w:val="00BA73FA"/>
    <w:rsid w:val="00BD5C8F"/>
    <w:rsid w:val="00BE67A0"/>
    <w:rsid w:val="00C579D6"/>
    <w:rsid w:val="00C86870"/>
    <w:rsid w:val="00C94F94"/>
    <w:rsid w:val="00CC344B"/>
    <w:rsid w:val="00CC3514"/>
    <w:rsid w:val="00CF55E5"/>
    <w:rsid w:val="00D13499"/>
    <w:rsid w:val="00D149D4"/>
    <w:rsid w:val="00D15A00"/>
    <w:rsid w:val="00D37301"/>
    <w:rsid w:val="00D7676C"/>
    <w:rsid w:val="00DA60F0"/>
    <w:rsid w:val="00DC32D2"/>
    <w:rsid w:val="00DC3558"/>
    <w:rsid w:val="00DC5E9E"/>
    <w:rsid w:val="00DE151F"/>
    <w:rsid w:val="00DE7441"/>
    <w:rsid w:val="00E02641"/>
    <w:rsid w:val="00E71B69"/>
    <w:rsid w:val="00E84BD0"/>
    <w:rsid w:val="00EB02E7"/>
    <w:rsid w:val="00EC4C03"/>
    <w:rsid w:val="00EF415E"/>
    <w:rsid w:val="00F013A9"/>
    <w:rsid w:val="00F97BED"/>
    <w:rsid w:val="00FA01A3"/>
    <w:rsid w:val="00FB60FE"/>
    <w:rsid w:val="00FC4072"/>
    <w:rsid w:val="00FC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D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locked/>
    <w:rsid w:val="00D149D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09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746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7461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6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8A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F013A9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013A9"/>
    <w:rPr>
      <w:rFonts w:ascii="Calibri" w:hAnsi="Calibri" w:cs="Calibri"/>
      <w:sz w:val="21"/>
      <w:szCs w:val="21"/>
      <w:lang w:eastAsia="en-US"/>
    </w:rPr>
  </w:style>
  <w:style w:type="paragraph" w:customStyle="1" w:styleId="CharChar">
    <w:name w:val="Char Char"/>
    <w:basedOn w:val="Normal"/>
    <w:uiPriority w:val="99"/>
    <w:rsid w:val="000A5A7C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styleId="Emphasis">
    <w:name w:val="Emphasis"/>
    <w:basedOn w:val="DefaultParagraphFont"/>
    <w:uiPriority w:val="99"/>
    <w:qFormat/>
    <w:locked/>
    <w:rsid w:val="001008DC"/>
    <w:rPr>
      <w:i/>
      <w:iCs/>
    </w:rPr>
  </w:style>
  <w:style w:type="paragraph" w:styleId="Title">
    <w:name w:val="Title"/>
    <w:basedOn w:val="Normal"/>
    <w:link w:val="TitleChar"/>
    <w:uiPriority w:val="99"/>
    <w:qFormat/>
    <w:locked/>
    <w:rsid w:val="001008DC"/>
    <w:pPr>
      <w:spacing w:after="0" w:line="240" w:lineRule="auto"/>
      <w:jc w:val="center"/>
    </w:pPr>
    <w:rPr>
      <w:b/>
      <w:bCs/>
      <w:sz w:val="24"/>
      <w:szCs w:val="24"/>
      <w:lang w:val="cs-CZ"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1008DC"/>
    <w:rPr>
      <w:b/>
      <w:bCs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99"/>
    <w:qFormat/>
    <w:locked/>
    <w:rsid w:val="00270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507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08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193</Words>
  <Characters>1104</Characters>
  <Application>Microsoft Office Outlook</Application>
  <DocSecurity>0</DocSecurity>
  <Lines>0</Lines>
  <Paragraphs>0</Paragraphs>
  <ScaleCrop>false</ScaleCrop>
  <Company>Matrix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„KVALITA ŽIVOTA V SOCIÁLNYCH A ETICKÝCH DIMENZIÁCH“ </dc:title>
  <dc:subject/>
  <dc:creator>Matrix</dc:creator>
  <cp:keywords/>
  <dc:description/>
  <cp:lastModifiedBy>Admin</cp:lastModifiedBy>
  <cp:revision>9</cp:revision>
  <cp:lastPrinted>2019-04-24T09:51:00Z</cp:lastPrinted>
  <dcterms:created xsi:type="dcterms:W3CDTF">2020-04-22T13:14:00Z</dcterms:created>
  <dcterms:modified xsi:type="dcterms:W3CDTF">2020-04-23T08:43:00Z</dcterms:modified>
</cp:coreProperties>
</file>